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3DCA4E" w14:textId="0E2157C0" w:rsidR="00810BF1" w:rsidRDefault="00C74981" w:rsidP="00810BF1">
      <w:pPr>
        <w:rPr>
          <w:b/>
          <w:bCs/>
        </w:rPr>
      </w:pPr>
      <w:bookmarkStart w:id="0" w:name="_GoBack"/>
      <w:bookmarkEnd w:id="0"/>
      <w:r>
        <w:rPr>
          <w:rFonts w:hint="eastAsia"/>
          <w:b/>
          <w:bCs/>
        </w:rPr>
        <w:t>参議院選挙勝利・全国総決起集会</w:t>
      </w:r>
      <w:r w:rsidR="00810BF1">
        <w:rPr>
          <w:rFonts w:hint="eastAsia"/>
          <w:b/>
          <w:bCs/>
        </w:rPr>
        <w:t>への</w:t>
      </w:r>
      <w:r>
        <w:rPr>
          <w:rFonts w:hint="eastAsia"/>
          <w:b/>
          <w:bCs/>
        </w:rPr>
        <w:t>幹部会</w:t>
      </w:r>
      <w:r w:rsidR="00810BF1">
        <w:rPr>
          <w:rFonts w:hint="eastAsia"/>
          <w:b/>
          <w:bCs/>
        </w:rPr>
        <w:t>報告</w:t>
      </w:r>
    </w:p>
    <w:p w14:paraId="30301B58" w14:textId="6A38357B" w:rsidR="000F0565" w:rsidRDefault="000F0565" w:rsidP="000F0565">
      <w:pPr>
        <w:jc w:val="right"/>
        <w:rPr>
          <w:b/>
          <w:bCs/>
        </w:rPr>
      </w:pPr>
      <w:r>
        <w:rPr>
          <w:rFonts w:hint="eastAsia"/>
          <w:b/>
          <w:bCs/>
        </w:rPr>
        <w:t>幹部会委員長　志位　和夫</w:t>
      </w:r>
    </w:p>
    <w:p w14:paraId="7986F311" w14:textId="77777777" w:rsidR="00810BF1" w:rsidRPr="00BA12D5" w:rsidRDefault="00810BF1" w:rsidP="00810BF1">
      <w:pPr>
        <w:rPr>
          <w:b/>
          <w:bCs/>
        </w:rPr>
      </w:pPr>
    </w:p>
    <w:p w14:paraId="01FC6598" w14:textId="77777777" w:rsidR="00810BF1" w:rsidRPr="002A0B87" w:rsidRDefault="00810BF1" w:rsidP="00810BF1">
      <w:pPr>
        <w:rPr>
          <w:b/>
          <w:bCs/>
          <w:u w:val="single"/>
        </w:rPr>
      </w:pPr>
      <w:r w:rsidRPr="002A0B87">
        <w:rPr>
          <w:rFonts w:hint="eastAsia"/>
          <w:b/>
          <w:bCs/>
          <w:u w:val="single"/>
        </w:rPr>
        <w:t>一、コロナ対応――反省にたち、新たな感染拡大に備えることを求める</w:t>
      </w:r>
    </w:p>
    <w:p w14:paraId="4AD21AE9" w14:textId="3892FA20" w:rsidR="00810BF1" w:rsidRPr="00BA12D5" w:rsidRDefault="00810BF1" w:rsidP="00810BF1">
      <w:pPr>
        <w:rPr>
          <w:b/>
          <w:bCs/>
        </w:rPr>
      </w:pPr>
    </w:p>
    <w:p w14:paraId="0A13D00E" w14:textId="77777777" w:rsidR="00810BF1" w:rsidRPr="002A0B87" w:rsidRDefault="00810BF1" w:rsidP="00810BF1">
      <w:pPr>
        <w:rPr>
          <w:b/>
          <w:bCs/>
          <w:u w:val="single"/>
        </w:rPr>
      </w:pPr>
      <w:r w:rsidRPr="002A0B87">
        <w:rPr>
          <w:rFonts w:hint="eastAsia"/>
          <w:b/>
          <w:bCs/>
          <w:u w:val="single"/>
        </w:rPr>
        <w:t>二、ロシアのウクライナ侵略と日本共産党の立場</w:t>
      </w:r>
    </w:p>
    <w:p w14:paraId="5F302C38" w14:textId="5D07AABE" w:rsidR="00810BF1" w:rsidRPr="00BA12D5" w:rsidRDefault="00BA12D5" w:rsidP="00810BF1">
      <w:pPr>
        <w:rPr>
          <w:b/>
          <w:bCs/>
        </w:rPr>
      </w:pPr>
      <w:r>
        <w:rPr>
          <w:rFonts w:hint="eastAsia"/>
          <w:b/>
          <w:bCs/>
        </w:rPr>
        <w:t>・</w:t>
      </w:r>
      <w:r w:rsidR="00810BF1" w:rsidRPr="00BA12D5">
        <w:rPr>
          <w:rFonts w:hint="eastAsia"/>
          <w:b/>
          <w:bCs/>
        </w:rPr>
        <w:t>基本姿勢――国連憲章と国際法を守り、国際世論の包囲で侵略を止める</w:t>
      </w:r>
    </w:p>
    <w:p w14:paraId="1BBCB700" w14:textId="13517469" w:rsidR="00810BF1" w:rsidRPr="00BA12D5" w:rsidRDefault="00BA12D5" w:rsidP="000F0565">
      <w:pPr>
        <w:rPr>
          <w:b/>
          <w:bCs/>
        </w:rPr>
      </w:pPr>
      <w:r>
        <w:rPr>
          <w:rFonts w:hint="eastAsia"/>
          <w:b/>
          <w:bCs/>
        </w:rPr>
        <w:t>・</w:t>
      </w:r>
      <w:r w:rsidR="00810BF1" w:rsidRPr="00BA12D5">
        <w:rPr>
          <w:rFonts w:hint="eastAsia"/>
          <w:b/>
          <w:bCs/>
        </w:rPr>
        <w:t>核兵器問題――核使用を絶対に許さず、地球規模の核兵器廃絶がいよいよ急務</w:t>
      </w:r>
    </w:p>
    <w:p w14:paraId="662597F3" w14:textId="6C6133A9" w:rsidR="00810BF1" w:rsidRPr="00BA12D5" w:rsidRDefault="00BA12D5" w:rsidP="00810BF1">
      <w:pPr>
        <w:rPr>
          <w:b/>
          <w:bCs/>
        </w:rPr>
      </w:pPr>
      <w:r>
        <w:rPr>
          <w:rFonts w:hint="eastAsia"/>
          <w:b/>
          <w:bCs/>
        </w:rPr>
        <w:t>・</w:t>
      </w:r>
      <w:r w:rsidR="00810BF1" w:rsidRPr="00BA12D5">
        <w:rPr>
          <w:rFonts w:hint="eastAsia"/>
          <w:b/>
          <w:bCs/>
        </w:rPr>
        <w:t>綱領の世界論――危機は深刻だが、歴史は無駄に流れていない</w:t>
      </w:r>
    </w:p>
    <w:p w14:paraId="46D7A558" w14:textId="2E977A97" w:rsidR="00810BF1" w:rsidRPr="00BA12D5" w:rsidRDefault="00BA12D5" w:rsidP="00810BF1">
      <w:pPr>
        <w:rPr>
          <w:b/>
          <w:bCs/>
        </w:rPr>
      </w:pPr>
      <w:r>
        <w:rPr>
          <w:rFonts w:hint="eastAsia"/>
          <w:b/>
          <w:bCs/>
        </w:rPr>
        <w:t>・</w:t>
      </w:r>
      <w:r w:rsidR="00810BF1" w:rsidRPr="00BA12D5">
        <w:rPr>
          <w:rFonts w:hint="eastAsia"/>
          <w:b/>
          <w:bCs/>
        </w:rPr>
        <w:t>「どんな国であれ覇権主義を許さない」――党の歴史と綱領に確信をもって</w:t>
      </w:r>
    </w:p>
    <w:p w14:paraId="3A280A0C" w14:textId="77777777" w:rsidR="00810BF1" w:rsidRPr="00BA12D5" w:rsidRDefault="00810BF1" w:rsidP="00810BF1">
      <w:pPr>
        <w:rPr>
          <w:b/>
          <w:bCs/>
        </w:rPr>
      </w:pPr>
    </w:p>
    <w:p w14:paraId="2D16408F" w14:textId="77777777" w:rsidR="00810BF1" w:rsidRPr="002A0B87" w:rsidRDefault="00810BF1" w:rsidP="00810BF1">
      <w:pPr>
        <w:rPr>
          <w:b/>
          <w:bCs/>
          <w:u w:val="single"/>
        </w:rPr>
      </w:pPr>
      <w:r w:rsidRPr="002A0B87">
        <w:rPr>
          <w:rFonts w:hint="eastAsia"/>
          <w:b/>
          <w:bCs/>
          <w:u w:val="single"/>
        </w:rPr>
        <w:t>三、戦争か平和か――日本の進路が根本から問われる選挙</w:t>
      </w:r>
    </w:p>
    <w:p w14:paraId="1C9FB312" w14:textId="2DA2EB30" w:rsidR="00810BF1" w:rsidRPr="00BA12D5" w:rsidRDefault="00BA12D5" w:rsidP="00810BF1">
      <w:pPr>
        <w:rPr>
          <w:b/>
          <w:bCs/>
        </w:rPr>
      </w:pPr>
      <w:r>
        <w:rPr>
          <w:rFonts w:hint="eastAsia"/>
          <w:b/>
          <w:bCs/>
        </w:rPr>
        <w:t>・</w:t>
      </w:r>
      <w:r w:rsidR="00810BF1" w:rsidRPr="00BA12D5">
        <w:rPr>
          <w:rFonts w:hint="eastAsia"/>
          <w:b/>
          <w:bCs/>
        </w:rPr>
        <w:t>危機に乗じた９条改憲を許さず、９条を生かした</w:t>
      </w:r>
      <w:r w:rsidR="005F7A96" w:rsidRPr="00BA12D5">
        <w:rPr>
          <w:rFonts w:hint="eastAsia"/>
          <w:b/>
          <w:bCs/>
        </w:rPr>
        <w:t>平和の</w:t>
      </w:r>
      <w:r w:rsidR="00810BF1" w:rsidRPr="00BA12D5">
        <w:rPr>
          <w:rFonts w:hint="eastAsia"/>
          <w:b/>
          <w:bCs/>
        </w:rPr>
        <w:t>外交</w:t>
      </w:r>
      <w:r w:rsidR="005F7A96" w:rsidRPr="00BA12D5">
        <w:rPr>
          <w:rFonts w:hint="eastAsia"/>
          <w:b/>
          <w:bCs/>
        </w:rPr>
        <w:t>戦略を</w:t>
      </w:r>
    </w:p>
    <w:p w14:paraId="49E3F579" w14:textId="791D0B61" w:rsidR="00810BF1" w:rsidRPr="00BA12D5" w:rsidRDefault="00BA12D5" w:rsidP="00810BF1">
      <w:pPr>
        <w:rPr>
          <w:b/>
          <w:bCs/>
        </w:rPr>
      </w:pPr>
      <w:r>
        <w:rPr>
          <w:rFonts w:hint="eastAsia"/>
          <w:b/>
          <w:bCs/>
        </w:rPr>
        <w:t>・</w:t>
      </w:r>
      <w:r w:rsidR="00810BF1" w:rsidRPr="00BA12D5">
        <w:rPr>
          <w:rFonts w:hint="eastAsia"/>
          <w:b/>
          <w:bCs/>
        </w:rPr>
        <w:t>岸田政権、維新の会の危険な暴走――平和を壊す「翼賛体制」を許さない審判を</w:t>
      </w:r>
    </w:p>
    <w:p w14:paraId="3621DA21" w14:textId="2EF3CE40" w:rsidR="00810BF1" w:rsidRPr="00BA12D5" w:rsidRDefault="00BA12D5" w:rsidP="00810BF1">
      <w:pPr>
        <w:rPr>
          <w:b/>
          <w:bCs/>
        </w:rPr>
      </w:pPr>
      <w:r>
        <w:rPr>
          <w:rFonts w:hint="eastAsia"/>
          <w:b/>
          <w:bCs/>
        </w:rPr>
        <w:t>・</w:t>
      </w:r>
      <w:r w:rsidR="00810BF1" w:rsidRPr="00BA12D5">
        <w:rPr>
          <w:rFonts w:hint="eastAsia"/>
          <w:b/>
          <w:bCs/>
        </w:rPr>
        <w:t>日本共産党の</w:t>
      </w:r>
      <w:r w:rsidR="005F7A96" w:rsidRPr="00BA12D5">
        <w:rPr>
          <w:rFonts w:hint="eastAsia"/>
          <w:b/>
          <w:bCs/>
        </w:rPr>
        <w:t>「</w:t>
      </w:r>
      <w:r w:rsidR="00810BF1" w:rsidRPr="00BA12D5">
        <w:rPr>
          <w:rFonts w:hint="eastAsia"/>
          <w:b/>
          <w:bCs/>
        </w:rPr>
        <w:t>外交</w:t>
      </w:r>
      <w:r w:rsidR="005F7A96" w:rsidRPr="00BA12D5">
        <w:rPr>
          <w:rFonts w:hint="eastAsia"/>
          <w:b/>
          <w:bCs/>
        </w:rPr>
        <w:t>ビジョン」</w:t>
      </w:r>
      <w:r w:rsidR="00810BF1" w:rsidRPr="00BA12D5">
        <w:rPr>
          <w:rFonts w:hint="eastAsia"/>
          <w:b/>
          <w:bCs/>
        </w:rPr>
        <w:t>――９条を生かし東アジアを平和と協力の地域に</w:t>
      </w:r>
    </w:p>
    <w:p w14:paraId="15E96664" w14:textId="05CA9ECE" w:rsidR="00FC64B7" w:rsidRPr="00BA12D5" w:rsidRDefault="00BA12D5" w:rsidP="00FC64B7">
      <w:pPr>
        <w:rPr>
          <w:b/>
          <w:bCs/>
        </w:rPr>
      </w:pPr>
      <w:r>
        <w:rPr>
          <w:rFonts w:hint="eastAsia"/>
          <w:b/>
          <w:bCs/>
        </w:rPr>
        <w:t>・</w:t>
      </w:r>
      <w:r w:rsidR="00FC64B7" w:rsidRPr="00BA12D5">
        <w:rPr>
          <w:rFonts w:hint="eastAsia"/>
          <w:b/>
          <w:bCs/>
        </w:rPr>
        <w:t>９条を守り生かすことと、命と主権を守りぬくことの両方を、断固貫く</w:t>
      </w:r>
    </w:p>
    <w:p w14:paraId="5FCDC427" w14:textId="77777777" w:rsidR="00810BF1" w:rsidRPr="00BA12D5" w:rsidRDefault="00810BF1" w:rsidP="00810BF1">
      <w:pPr>
        <w:ind w:firstLineChars="100" w:firstLine="206"/>
        <w:rPr>
          <w:rFonts w:ascii="HGPｺﾞｼｯｸE" w:eastAsia="HGPｺﾞｼｯｸE" w:hAnsi="HGPｺﾞｼｯｸE"/>
          <w:b/>
          <w:bCs/>
        </w:rPr>
      </w:pPr>
    </w:p>
    <w:p w14:paraId="73EAF9B6" w14:textId="77777777" w:rsidR="00810BF1" w:rsidRPr="002A0B87" w:rsidRDefault="00810BF1" w:rsidP="00810BF1">
      <w:pPr>
        <w:rPr>
          <w:rFonts w:asciiTheme="minorEastAsia" w:hAnsiTheme="minorEastAsia"/>
          <w:b/>
          <w:bCs/>
          <w:u w:val="single"/>
        </w:rPr>
      </w:pPr>
      <w:r w:rsidRPr="002A0B87">
        <w:rPr>
          <w:rFonts w:asciiTheme="minorEastAsia" w:hAnsiTheme="minorEastAsia" w:hint="eastAsia"/>
          <w:b/>
          <w:bCs/>
          <w:u w:val="single"/>
        </w:rPr>
        <w:t>四、新自由主義を転換し、「やさしく強い経済」をつくろう</w:t>
      </w:r>
    </w:p>
    <w:p w14:paraId="34E767C4" w14:textId="441C6402" w:rsidR="00810BF1" w:rsidRPr="00BA12D5" w:rsidRDefault="00BA12D5" w:rsidP="00810BF1">
      <w:pPr>
        <w:rPr>
          <w:b/>
          <w:bCs/>
        </w:rPr>
      </w:pPr>
      <w:r>
        <w:rPr>
          <w:rFonts w:hint="eastAsia"/>
          <w:b/>
          <w:bCs/>
        </w:rPr>
        <w:t>・</w:t>
      </w:r>
      <w:r w:rsidR="00810BF1" w:rsidRPr="00BA12D5">
        <w:rPr>
          <w:rFonts w:hint="eastAsia"/>
          <w:b/>
          <w:bCs/>
        </w:rPr>
        <w:t>「やさしく強い経済」をつくるための５つの大改革</w:t>
      </w:r>
    </w:p>
    <w:p w14:paraId="11B652FF" w14:textId="5DE72E1A" w:rsidR="00810BF1" w:rsidRPr="00BA12D5" w:rsidRDefault="00BA12D5" w:rsidP="00810BF1">
      <w:pPr>
        <w:rPr>
          <w:b/>
          <w:bCs/>
        </w:rPr>
      </w:pPr>
      <w:r>
        <w:rPr>
          <w:rFonts w:hint="eastAsia"/>
          <w:b/>
          <w:bCs/>
        </w:rPr>
        <w:t>・</w:t>
      </w:r>
      <w:r w:rsidR="00810BF1" w:rsidRPr="00BA12D5">
        <w:rPr>
          <w:rFonts w:hint="eastAsia"/>
          <w:b/>
          <w:bCs/>
        </w:rPr>
        <w:t>わが党の提案は、国民多数の願いにこたえ、響きあっている</w:t>
      </w:r>
    </w:p>
    <w:p w14:paraId="56CCB45E" w14:textId="48FDC6ED" w:rsidR="00810BF1" w:rsidRPr="00BA12D5" w:rsidRDefault="00BA12D5" w:rsidP="00810BF1">
      <w:pPr>
        <w:rPr>
          <w:b/>
          <w:bCs/>
        </w:rPr>
      </w:pPr>
      <w:r>
        <w:rPr>
          <w:rFonts w:hint="eastAsia"/>
          <w:b/>
          <w:bCs/>
        </w:rPr>
        <w:t>・</w:t>
      </w:r>
      <w:r w:rsidR="00810BF1" w:rsidRPr="00BA12D5">
        <w:rPr>
          <w:rFonts w:hint="eastAsia"/>
          <w:b/>
          <w:bCs/>
        </w:rPr>
        <w:t>物価高騰という現在の経済情勢のなかで、いよいよ重要に</w:t>
      </w:r>
    </w:p>
    <w:p w14:paraId="650F2805" w14:textId="414858DA" w:rsidR="00810BF1" w:rsidRPr="00BA12D5" w:rsidRDefault="00BA12D5" w:rsidP="00810BF1">
      <w:pPr>
        <w:rPr>
          <w:b/>
          <w:bCs/>
        </w:rPr>
      </w:pPr>
      <w:r>
        <w:rPr>
          <w:rFonts w:hint="eastAsia"/>
          <w:b/>
          <w:bCs/>
        </w:rPr>
        <w:t>・</w:t>
      </w:r>
      <w:r w:rsidR="00810BF1" w:rsidRPr="00BA12D5">
        <w:rPr>
          <w:rFonts w:hint="eastAsia"/>
          <w:b/>
          <w:bCs/>
        </w:rPr>
        <w:t>新しい政策的発展――大企業の内部留保課税の提案</w:t>
      </w:r>
    </w:p>
    <w:p w14:paraId="0D63921E" w14:textId="69C6BFA2" w:rsidR="00810BF1" w:rsidRPr="00BA12D5" w:rsidRDefault="00BA12D5" w:rsidP="00810BF1">
      <w:pPr>
        <w:rPr>
          <w:b/>
          <w:bCs/>
        </w:rPr>
      </w:pPr>
      <w:r>
        <w:rPr>
          <w:rFonts w:hint="eastAsia"/>
          <w:b/>
          <w:bCs/>
        </w:rPr>
        <w:t>・</w:t>
      </w:r>
      <w:r w:rsidR="00810BF1" w:rsidRPr="00BA12D5">
        <w:rPr>
          <w:rFonts w:hint="eastAsia"/>
          <w:b/>
          <w:bCs/>
        </w:rPr>
        <w:t>気候危機打開とジェンダー平等――経済政策でも重要課題に</w:t>
      </w:r>
    </w:p>
    <w:p w14:paraId="2758F4DF" w14:textId="77777777" w:rsidR="00810BF1" w:rsidRPr="00BA12D5" w:rsidRDefault="00810BF1" w:rsidP="00810BF1">
      <w:pPr>
        <w:ind w:firstLineChars="100" w:firstLine="206"/>
        <w:rPr>
          <w:b/>
          <w:bCs/>
        </w:rPr>
      </w:pPr>
    </w:p>
    <w:p w14:paraId="1AB6CABB" w14:textId="77777777" w:rsidR="00810BF1" w:rsidRPr="002A0B87" w:rsidRDefault="00810BF1" w:rsidP="00810BF1">
      <w:pPr>
        <w:rPr>
          <w:rFonts w:ascii="ＭＳ 明朝" w:eastAsia="ＭＳ 明朝" w:hAnsi="ＭＳ 明朝"/>
          <w:b/>
          <w:bCs/>
          <w:u w:val="single"/>
        </w:rPr>
      </w:pPr>
      <w:r w:rsidRPr="002A0B87">
        <w:rPr>
          <w:rFonts w:ascii="ＭＳ 明朝" w:eastAsia="ＭＳ 明朝" w:hAnsi="ＭＳ 明朝" w:hint="eastAsia"/>
          <w:b/>
          <w:bCs/>
          <w:u w:val="single"/>
        </w:rPr>
        <w:t>五、市民と野党の共闘――共産党の躍進で、本格的発展にむけた新たな土台をつくろう</w:t>
      </w:r>
    </w:p>
    <w:p w14:paraId="52D977A5" w14:textId="63327E00" w:rsidR="00810BF1" w:rsidRPr="002A0B87" w:rsidRDefault="00810BF1" w:rsidP="00810BF1">
      <w:pPr>
        <w:rPr>
          <w:b/>
          <w:bCs/>
          <w:u w:val="single"/>
        </w:rPr>
      </w:pPr>
    </w:p>
    <w:p w14:paraId="7BCFD991" w14:textId="77777777" w:rsidR="00810BF1" w:rsidRPr="002A0B87" w:rsidRDefault="00810BF1" w:rsidP="00810BF1">
      <w:pPr>
        <w:rPr>
          <w:b/>
          <w:bCs/>
          <w:u w:val="single"/>
        </w:rPr>
      </w:pPr>
      <w:r w:rsidRPr="002A0B87">
        <w:rPr>
          <w:rFonts w:hint="eastAsia"/>
          <w:b/>
          <w:bCs/>
          <w:u w:val="single"/>
        </w:rPr>
        <w:t>六、参院選躍進に向け宣伝・組織活動の力強い前進の流れをつくりだそう</w:t>
      </w:r>
    </w:p>
    <w:p w14:paraId="2E7B2050" w14:textId="3A5EA340" w:rsidR="00810BF1" w:rsidRPr="00BA12D5" w:rsidRDefault="00BA12D5" w:rsidP="00810BF1">
      <w:pPr>
        <w:rPr>
          <w:b/>
          <w:bCs/>
        </w:rPr>
      </w:pPr>
      <w:r>
        <w:rPr>
          <w:rFonts w:hint="eastAsia"/>
          <w:b/>
          <w:bCs/>
        </w:rPr>
        <w:t>・</w:t>
      </w:r>
      <w:r w:rsidR="00810BF1" w:rsidRPr="00BA12D5">
        <w:rPr>
          <w:rFonts w:hint="eastAsia"/>
          <w:b/>
          <w:bCs/>
        </w:rPr>
        <w:t>活動の到達点――いま党活動を飛躍させる条件は大いにある</w:t>
      </w:r>
    </w:p>
    <w:p w14:paraId="5F0A7DEB" w14:textId="4BA61DD7" w:rsidR="00810BF1" w:rsidRPr="00BA12D5" w:rsidRDefault="00BA12D5" w:rsidP="00810BF1">
      <w:pPr>
        <w:rPr>
          <w:b/>
          <w:bCs/>
        </w:rPr>
      </w:pPr>
      <w:r>
        <w:rPr>
          <w:rFonts w:hint="eastAsia"/>
          <w:b/>
          <w:bCs/>
        </w:rPr>
        <w:t>・</w:t>
      </w:r>
      <w:r w:rsidR="00810BF1" w:rsidRPr="00BA12D5">
        <w:rPr>
          <w:rFonts w:hint="eastAsia"/>
          <w:b/>
          <w:bCs/>
        </w:rPr>
        <w:t>勝利のためにやるべきことは明瞭――大量宣伝、対話・支持拡大、党勢拡大</w:t>
      </w:r>
    </w:p>
    <w:p w14:paraId="595FD56E" w14:textId="50E556FA" w:rsidR="009D59AF" w:rsidRPr="0053702C" w:rsidRDefault="00BA12D5" w:rsidP="009D749C">
      <w:pPr>
        <w:ind w:firstLineChars="200" w:firstLine="413"/>
        <w:rPr>
          <w:rFonts w:asciiTheme="minorEastAsia" w:hAnsiTheme="minorEastAsia"/>
          <w:b/>
          <w:bCs/>
        </w:rPr>
      </w:pPr>
      <w:r w:rsidRPr="0053702C">
        <w:rPr>
          <w:rFonts w:asciiTheme="minorEastAsia" w:hAnsiTheme="minorEastAsia" w:hint="eastAsia"/>
          <w:b/>
          <w:bCs/>
        </w:rPr>
        <w:t>〈</w:t>
      </w:r>
      <w:r w:rsidR="003676AE" w:rsidRPr="0053702C">
        <w:rPr>
          <w:rFonts w:asciiTheme="minorEastAsia" w:hAnsiTheme="minorEastAsia" w:hint="eastAsia"/>
          <w:b/>
          <w:bCs/>
        </w:rPr>
        <w:t>「元気の出る政治指導・実践活動」</w:t>
      </w:r>
      <w:r w:rsidR="002A0B87" w:rsidRPr="0053702C">
        <w:rPr>
          <w:rFonts w:asciiTheme="minorEastAsia" w:hAnsiTheme="minorEastAsia" w:hint="eastAsia"/>
          <w:b/>
          <w:bCs/>
        </w:rPr>
        <w:t>〉</w:t>
      </w:r>
    </w:p>
    <w:p w14:paraId="102B935E" w14:textId="1088F26A" w:rsidR="00F2104E" w:rsidRPr="0053702C" w:rsidRDefault="002A0B87" w:rsidP="009D749C">
      <w:pPr>
        <w:ind w:firstLineChars="200" w:firstLine="413"/>
        <w:rPr>
          <w:rFonts w:asciiTheme="minorEastAsia" w:hAnsiTheme="minorEastAsia"/>
          <w:b/>
          <w:bCs/>
        </w:rPr>
      </w:pPr>
      <w:r w:rsidRPr="0053702C">
        <w:rPr>
          <w:rFonts w:asciiTheme="minorEastAsia" w:hAnsiTheme="minorEastAsia" w:hint="eastAsia"/>
          <w:b/>
          <w:bCs/>
        </w:rPr>
        <w:t>〈</w:t>
      </w:r>
      <w:r w:rsidR="003676AE" w:rsidRPr="0053702C">
        <w:rPr>
          <w:rFonts w:asciiTheme="minorEastAsia" w:hAnsiTheme="minorEastAsia" w:hint="eastAsia"/>
          <w:b/>
          <w:bCs/>
        </w:rPr>
        <w:t>全有権者対象の大量宣伝</w:t>
      </w:r>
      <w:r w:rsidR="00C0495C" w:rsidRPr="0053702C">
        <w:rPr>
          <w:rFonts w:asciiTheme="minorEastAsia" w:hAnsiTheme="minorEastAsia" w:hint="eastAsia"/>
          <w:b/>
          <w:bCs/>
        </w:rPr>
        <w:t>を</w:t>
      </w:r>
      <w:r w:rsidRPr="0053702C">
        <w:rPr>
          <w:rFonts w:asciiTheme="minorEastAsia" w:hAnsiTheme="minorEastAsia" w:hint="eastAsia"/>
          <w:b/>
          <w:bCs/>
        </w:rPr>
        <w:t>〉</w:t>
      </w:r>
    </w:p>
    <w:p w14:paraId="41D875A5" w14:textId="3015B15D" w:rsidR="00D71C99" w:rsidRPr="0053702C" w:rsidRDefault="002A0B87" w:rsidP="009D749C">
      <w:pPr>
        <w:ind w:firstLineChars="200" w:firstLine="413"/>
        <w:rPr>
          <w:rFonts w:asciiTheme="minorEastAsia" w:hAnsiTheme="minorEastAsia"/>
          <w:b/>
          <w:bCs/>
        </w:rPr>
      </w:pPr>
      <w:r w:rsidRPr="0053702C">
        <w:rPr>
          <w:rFonts w:asciiTheme="minorEastAsia" w:hAnsiTheme="minorEastAsia" w:hint="eastAsia"/>
          <w:b/>
          <w:bCs/>
        </w:rPr>
        <w:t>〈</w:t>
      </w:r>
      <w:r w:rsidR="003676AE" w:rsidRPr="0053702C">
        <w:rPr>
          <w:rFonts w:asciiTheme="minorEastAsia" w:hAnsiTheme="minorEastAsia" w:hint="eastAsia"/>
          <w:b/>
          <w:bCs/>
        </w:rPr>
        <w:t>対話と支持拡大で飛躍を</w:t>
      </w:r>
      <w:r w:rsidRPr="0053702C">
        <w:rPr>
          <w:rFonts w:asciiTheme="minorEastAsia" w:hAnsiTheme="minorEastAsia" w:hint="eastAsia"/>
          <w:b/>
          <w:bCs/>
        </w:rPr>
        <w:t>〉</w:t>
      </w:r>
    </w:p>
    <w:p w14:paraId="575C4A28" w14:textId="45E1880A" w:rsidR="00810BF1" w:rsidRPr="0053702C" w:rsidRDefault="002A0B87" w:rsidP="009D749C">
      <w:pPr>
        <w:ind w:firstLineChars="200" w:firstLine="413"/>
        <w:rPr>
          <w:rFonts w:asciiTheme="minorEastAsia" w:hAnsiTheme="minorEastAsia"/>
          <w:b/>
          <w:bCs/>
        </w:rPr>
      </w:pPr>
      <w:r w:rsidRPr="0053702C">
        <w:rPr>
          <w:rFonts w:asciiTheme="minorEastAsia" w:hAnsiTheme="minorEastAsia" w:hint="eastAsia"/>
          <w:b/>
          <w:bCs/>
        </w:rPr>
        <w:t>〈</w:t>
      </w:r>
      <w:r w:rsidR="003676AE" w:rsidRPr="0053702C">
        <w:rPr>
          <w:rFonts w:asciiTheme="minorEastAsia" w:hAnsiTheme="minorEastAsia" w:hint="eastAsia"/>
          <w:b/>
          <w:bCs/>
        </w:rPr>
        <w:t>党員と読者拡大で前進を</w:t>
      </w:r>
      <w:r w:rsidR="008D3805" w:rsidRPr="0053702C">
        <w:rPr>
          <w:rFonts w:asciiTheme="minorEastAsia" w:hAnsiTheme="minorEastAsia" w:hint="eastAsia"/>
          <w:b/>
          <w:bCs/>
        </w:rPr>
        <w:t>〉</w:t>
      </w:r>
    </w:p>
    <w:p w14:paraId="0A95C2EA" w14:textId="6827B123" w:rsidR="00810BF1" w:rsidRPr="00BA12D5" w:rsidRDefault="002A0B87" w:rsidP="00810BF1">
      <w:pPr>
        <w:rPr>
          <w:b/>
          <w:bCs/>
        </w:rPr>
      </w:pPr>
      <w:r>
        <w:rPr>
          <w:rFonts w:hint="eastAsia"/>
          <w:b/>
          <w:bCs/>
        </w:rPr>
        <w:t>・</w:t>
      </w:r>
      <w:r w:rsidR="00810BF1" w:rsidRPr="00BA12D5">
        <w:rPr>
          <w:rFonts w:hint="eastAsia"/>
          <w:b/>
          <w:bCs/>
        </w:rPr>
        <w:t>コロナ対策と党活動――感染対策をとりつつ、「リアルに集まる」ことを重視しよう</w:t>
      </w:r>
    </w:p>
    <w:p w14:paraId="0CFCCE93" w14:textId="49D22656" w:rsidR="00810BF1" w:rsidRPr="00BA12D5" w:rsidRDefault="002A0B87" w:rsidP="00810BF1">
      <w:pPr>
        <w:rPr>
          <w:b/>
          <w:bCs/>
        </w:rPr>
      </w:pPr>
      <w:r>
        <w:rPr>
          <w:rFonts w:hint="eastAsia"/>
          <w:b/>
          <w:bCs/>
        </w:rPr>
        <w:t>・</w:t>
      </w:r>
      <w:r w:rsidR="00810BF1" w:rsidRPr="00BA12D5">
        <w:rPr>
          <w:rFonts w:hint="eastAsia"/>
          <w:b/>
          <w:bCs/>
        </w:rPr>
        <w:t>中間地方選挙に勝ち抜き、得票増に転じよう</w:t>
      </w:r>
    </w:p>
    <w:p w14:paraId="4036C96F" w14:textId="58B94729" w:rsidR="00810BF1" w:rsidRPr="00BA12D5" w:rsidRDefault="002A0B87" w:rsidP="00810BF1">
      <w:pPr>
        <w:rPr>
          <w:b/>
          <w:bCs/>
        </w:rPr>
      </w:pPr>
      <w:r>
        <w:rPr>
          <w:rFonts w:hint="eastAsia"/>
          <w:b/>
          <w:bCs/>
        </w:rPr>
        <w:t>・</w:t>
      </w:r>
      <w:r w:rsidR="00810BF1" w:rsidRPr="00BA12D5">
        <w:rPr>
          <w:rFonts w:hint="eastAsia"/>
          <w:b/>
          <w:bCs/>
        </w:rPr>
        <w:t>党機関も支部も、臨戦態勢のすみやかな確立を訴える</w:t>
      </w:r>
    </w:p>
    <w:p w14:paraId="2818CB43" w14:textId="77777777" w:rsidR="00810BF1" w:rsidRPr="00BA12D5" w:rsidRDefault="00810BF1" w:rsidP="00810BF1">
      <w:pPr>
        <w:rPr>
          <w:b/>
          <w:bCs/>
        </w:rPr>
      </w:pPr>
    </w:p>
    <w:p w14:paraId="5A3A8B80" w14:textId="77777777" w:rsidR="00810BF1" w:rsidRPr="002A0B87" w:rsidRDefault="00810BF1" w:rsidP="00810BF1">
      <w:pPr>
        <w:rPr>
          <w:b/>
          <w:bCs/>
          <w:u w:val="single"/>
        </w:rPr>
      </w:pPr>
      <w:r w:rsidRPr="002A0B87">
        <w:rPr>
          <w:rFonts w:hint="eastAsia"/>
          <w:b/>
          <w:bCs/>
          <w:u w:val="single"/>
        </w:rPr>
        <w:t>七、情勢の大激動のもと、日本共産党の真価を発揮した大奮闘を</w:t>
      </w:r>
    </w:p>
    <w:sectPr w:rsidR="00810BF1" w:rsidRPr="002A0B87" w:rsidSect="002A0B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985" w:right="1418" w:bottom="1701" w:left="1418" w:header="851" w:footer="992" w:gutter="0"/>
      <w:cols w:space="425"/>
      <w:textDirection w:val="tbRl"/>
      <w:docGrid w:type="linesAndChars" w:linePitch="368" w:charSpace="-9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7DCF88" w14:textId="77777777" w:rsidR="00CA68CB" w:rsidRDefault="00CA68CB" w:rsidP="00FC64B7">
      <w:r>
        <w:separator/>
      </w:r>
    </w:p>
  </w:endnote>
  <w:endnote w:type="continuationSeparator" w:id="0">
    <w:p w14:paraId="0E05E4B4" w14:textId="77777777" w:rsidR="00CA68CB" w:rsidRDefault="00CA68CB" w:rsidP="00FC6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323E8" w14:textId="77777777" w:rsidR="00BB17C3" w:rsidRDefault="00BB17C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99831" w14:textId="77777777" w:rsidR="00BB17C3" w:rsidRDefault="00BB17C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400E5" w14:textId="77777777" w:rsidR="00BB17C3" w:rsidRDefault="00BB17C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5CD9B3" w14:textId="77777777" w:rsidR="00CA68CB" w:rsidRDefault="00CA68CB" w:rsidP="00FC64B7">
      <w:r>
        <w:separator/>
      </w:r>
    </w:p>
  </w:footnote>
  <w:footnote w:type="continuationSeparator" w:id="0">
    <w:p w14:paraId="47BA9E33" w14:textId="77777777" w:rsidR="00CA68CB" w:rsidRDefault="00CA68CB" w:rsidP="00FC6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843AA" w14:textId="77777777" w:rsidR="00BB17C3" w:rsidRDefault="00BB17C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04E73" w14:textId="77777777" w:rsidR="00BB17C3" w:rsidRDefault="00BB17C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C7CCD" w14:textId="77777777" w:rsidR="00BB17C3" w:rsidRDefault="00BB17C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C5499"/>
    <w:multiLevelType w:val="hybridMultilevel"/>
    <w:tmpl w:val="64E66362"/>
    <w:lvl w:ilvl="0" w:tplc="80B4FF58">
      <w:start w:val="1"/>
      <w:numFmt w:val="decimalEnclosedCircle"/>
      <w:lvlText w:val="%1"/>
      <w:lvlJc w:val="left"/>
      <w:pPr>
        <w:ind w:left="5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05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BF1"/>
    <w:rsid w:val="00052711"/>
    <w:rsid w:val="000626DA"/>
    <w:rsid w:val="000717B1"/>
    <w:rsid w:val="000A484E"/>
    <w:rsid w:val="000D6C23"/>
    <w:rsid w:val="000F0565"/>
    <w:rsid w:val="000F080A"/>
    <w:rsid w:val="000F4522"/>
    <w:rsid w:val="001322F2"/>
    <w:rsid w:val="00142314"/>
    <w:rsid w:val="00173979"/>
    <w:rsid w:val="001A5A5D"/>
    <w:rsid w:val="001D1DD0"/>
    <w:rsid w:val="001D4AC3"/>
    <w:rsid w:val="00200E18"/>
    <w:rsid w:val="0026052F"/>
    <w:rsid w:val="002761CA"/>
    <w:rsid w:val="0027768B"/>
    <w:rsid w:val="00280C1C"/>
    <w:rsid w:val="00293DBC"/>
    <w:rsid w:val="002A0B87"/>
    <w:rsid w:val="002B0AF5"/>
    <w:rsid w:val="002E472F"/>
    <w:rsid w:val="00300856"/>
    <w:rsid w:val="003055EE"/>
    <w:rsid w:val="00317506"/>
    <w:rsid w:val="00351D2C"/>
    <w:rsid w:val="003676AE"/>
    <w:rsid w:val="00376F17"/>
    <w:rsid w:val="003831FE"/>
    <w:rsid w:val="003941EE"/>
    <w:rsid w:val="003A09FE"/>
    <w:rsid w:val="003A0C4B"/>
    <w:rsid w:val="003D54AD"/>
    <w:rsid w:val="003F5A45"/>
    <w:rsid w:val="004374BD"/>
    <w:rsid w:val="00445CEF"/>
    <w:rsid w:val="00455F01"/>
    <w:rsid w:val="004969AE"/>
    <w:rsid w:val="00497C39"/>
    <w:rsid w:val="004C44A1"/>
    <w:rsid w:val="004D717B"/>
    <w:rsid w:val="00523D10"/>
    <w:rsid w:val="00525D81"/>
    <w:rsid w:val="0053702C"/>
    <w:rsid w:val="005748DF"/>
    <w:rsid w:val="005A3C10"/>
    <w:rsid w:val="005A4221"/>
    <w:rsid w:val="005D7837"/>
    <w:rsid w:val="005F2FE3"/>
    <w:rsid w:val="005F7A96"/>
    <w:rsid w:val="00637771"/>
    <w:rsid w:val="00643AE3"/>
    <w:rsid w:val="00670186"/>
    <w:rsid w:val="006A5B63"/>
    <w:rsid w:val="006C7FE2"/>
    <w:rsid w:val="006D6B39"/>
    <w:rsid w:val="006E2AA7"/>
    <w:rsid w:val="006F381F"/>
    <w:rsid w:val="006F5A2C"/>
    <w:rsid w:val="006F663F"/>
    <w:rsid w:val="00711FD7"/>
    <w:rsid w:val="00716118"/>
    <w:rsid w:val="00723C31"/>
    <w:rsid w:val="00736128"/>
    <w:rsid w:val="007414F1"/>
    <w:rsid w:val="00776C33"/>
    <w:rsid w:val="007A6100"/>
    <w:rsid w:val="007C1BC8"/>
    <w:rsid w:val="007D0A38"/>
    <w:rsid w:val="007D0F6D"/>
    <w:rsid w:val="00810BF1"/>
    <w:rsid w:val="0084521B"/>
    <w:rsid w:val="00852797"/>
    <w:rsid w:val="00872163"/>
    <w:rsid w:val="008A1FEE"/>
    <w:rsid w:val="008C1E17"/>
    <w:rsid w:val="008D3805"/>
    <w:rsid w:val="00905E5D"/>
    <w:rsid w:val="00912DFC"/>
    <w:rsid w:val="0092474C"/>
    <w:rsid w:val="00943B5E"/>
    <w:rsid w:val="0097123E"/>
    <w:rsid w:val="009B40BA"/>
    <w:rsid w:val="009B5D6D"/>
    <w:rsid w:val="009D59AF"/>
    <w:rsid w:val="009D749C"/>
    <w:rsid w:val="009E01EC"/>
    <w:rsid w:val="009E7E37"/>
    <w:rsid w:val="009F762D"/>
    <w:rsid w:val="00A0023F"/>
    <w:rsid w:val="00A0654B"/>
    <w:rsid w:val="00A07B49"/>
    <w:rsid w:val="00A33808"/>
    <w:rsid w:val="00AC7CD0"/>
    <w:rsid w:val="00AE0F1F"/>
    <w:rsid w:val="00AF33F2"/>
    <w:rsid w:val="00B17A00"/>
    <w:rsid w:val="00B21C88"/>
    <w:rsid w:val="00B41676"/>
    <w:rsid w:val="00B80180"/>
    <w:rsid w:val="00B83503"/>
    <w:rsid w:val="00BA12D5"/>
    <w:rsid w:val="00BB17C3"/>
    <w:rsid w:val="00BE5AAA"/>
    <w:rsid w:val="00BE7E61"/>
    <w:rsid w:val="00C04147"/>
    <w:rsid w:val="00C0495C"/>
    <w:rsid w:val="00C23178"/>
    <w:rsid w:val="00C25581"/>
    <w:rsid w:val="00C74981"/>
    <w:rsid w:val="00C904D1"/>
    <w:rsid w:val="00CA68CB"/>
    <w:rsid w:val="00CB2E9B"/>
    <w:rsid w:val="00D0293F"/>
    <w:rsid w:val="00D50898"/>
    <w:rsid w:val="00D52D63"/>
    <w:rsid w:val="00D633B7"/>
    <w:rsid w:val="00D71C99"/>
    <w:rsid w:val="00DD04BF"/>
    <w:rsid w:val="00DD5509"/>
    <w:rsid w:val="00DE1F77"/>
    <w:rsid w:val="00DE5A93"/>
    <w:rsid w:val="00E3278F"/>
    <w:rsid w:val="00E425D3"/>
    <w:rsid w:val="00E55BEE"/>
    <w:rsid w:val="00E57A89"/>
    <w:rsid w:val="00E654FF"/>
    <w:rsid w:val="00EC481A"/>
    <w:rsid w:val="00EE0EF4"/>
    <w:rsid w:val="00EE7CC2"/>
    <w:rsid w:val="00F2104E"/>
    <w:rsid w:val="00F368C8"/>
    <w:rsid w:val="00F7004F"/>
    <w:rsid w:val="00F72146"/>
    <w:rsid w:val="00F73914"/>
    <w:rsid w:val="00F7662E"/>
    <w:rsid w:val="00FC0419"/>
    <w:rsid w:val="00FC64B7"/>
    <w:rsid w:val="00FF2FB7"/>
    <w:rsid w:val="00FF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5A6AD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B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6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64B7"/>
  </w:style>
  <w:style w:type="paragraph" w:styleId="a5">
    <w:name w:val="footer"/>
    <w:basedOn w:val="a"/>
    <w:link w:val="a6"/>
    <w:uiPriority w:val="99"/>
    <w:unhideWhenUsed/>
    <w:rsid w:val="00FC6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64B7"/>
  </w:style>
  <w:style w:type="paragraph" w:styleId="a7">
    <w:name w:val="List Paragraph"/>
    <w:basedOn w:val="a"/>
    <w:uiPriority w:val="34"/>
    <w:qFormat/>
    <w:rsid w:val="002B0AF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E7E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E7E3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7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2022-04-06T08:50:00Z</dcterms:created>
  <dcterms:modified xsi:type="dcterms:W3CDTF">2022-04-06T08:50:00Z</dcterms:modified>
</cp:coreProperties>
</file>